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aps/>
          <w:color w:val="000000"/>
          <w:szCs w:val="28"/>
          <w:lang w:eastAsia="ru-RU"/>
        </w:rPr>
        <w:t>ПОСТАНОВЛЕНИЕ СОВЕТА МИНИСТРОВ РЕСПУБЛИКИ БЕЛАРУСЬ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27 января 2009 г. № 99</w:t>
      </w:r>
    </w:p>
    <w:p w:rsidR="001859F1" w:rsidRPr="008979B9" w:rsidRDefault="001859F1" w:rsidP="001859F1">
      <w:pPr>
        <w:spacing w:before="240" w:after="240"/>
        <w:ind w:right="2268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О мерах по реализации Закона Республики Беларусь «О защите прав потребителей жилищно-коммунальных услуг»</w:t>
      </w:r>
    </w:p>
    <w:p w:rsidR="001859F1" w:rsidRPr="008979B9" w:rsidRDefault="001859F1" w:rsidP="001859F1">
      <w:pPr>
        <w:ind w:left="1021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Изменения и дополнения: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31 марта 2009 г. № 401 (Национальный реестр правовых актов Республики Беларусь, 2009 г., № 83, 5/29530) &lt;C20900401&gt;;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11 ноября 2010 г. № 1665 (Национальный реестр правовых актов Республики Беларусь, 2010 г., № 276, 5/32841) &lt;C21001665&gt;;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11 апреля 2011 г. № 469 (Национальный реестр правовых актов Республики Беларусь, 2011 г., № 43, 5/33641) &lt;C21100469&gt;;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19 марта 2013 г. № 193 (Национальный правовой Интернет-портал Республики Беларусь, 23.03.2013, 5/37025) &lt;C21300193&gt;;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15 мая 2013 г. № 377 (Национальный правовой Интернет-портал Республики Беларусь, 18.05.2013, 5/37260) &lt;C21300377&gt;;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12 июня 2014 г. № 571 (Национальный правовой Интернет-портал Республики Беларусь, 26.06.2014, 5/39034) &lt;C21400571&gt;;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23 октября 2015 г. № 895 (Национальный правовой Интернет-портал Республики Беларусь, 31.10.2015, 5/41213) &lt;C21500895&gt;;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30 июня 2016 г. № 518 (Национальный правовой Интернет-портал Республики Беларусь, 08.07.2016, 5/42296) &lt;C21600518&gt;;</w:t>
      </w:r>
    </w:p>
    <w:p w:rsidR="001859F1" w:rsidRPr="008979B9" w:rsidRDefault="001859F1" w:rsidP="001859F1">
      <w:pPr>
        <w:ind w:left="1134"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Постановление Совета Министров Республики Беларусь от 28 февраля 2017 г. № 168 (Национальный правовой Интернет-портал Республики Беларусь, 14.03.2017, 5/43437) &lt;C21700168&gt;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соответствии с Законом Республики Беларусь от 16 июля 2008 года «О защите прав потребителей жилищно-коммунальных услуг» Совет Министров Республики Беларусь ПОСТАНОВЛЯЕТ: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Утвердить прилагаемые: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Положение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Положение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Положение о порядке заключения договоров на капитальный ремонт многоквартирного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перечень основных жилищно-коммунальных услуг;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перечень дополнительных жилищно-коммунальных услуг;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перечень жилищно-коммунальных услуг, оказываемых на конкурентной основе;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капитальному ремонту многоквартирного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техническому обслуживанию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водоснабжению и водоотведению (канализации) квартиры, одноквартирного, блокированного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услуги по водоснабжению из водоразборной колонки;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обращению с твердыми коммунальными отходами;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текущему ремонту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санитарному содержанию вспомогательных помещений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типовой договор на оказание услуг по техническому обслуживанию лифта.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Внести изменения в следующие постановления Совета Министров Республики Беларусь: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 утратил силу;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 утратил силу;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2.3. в пункте 3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2.4. в постановлении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выполнением» (Национальный реестр правовых актов Республики Беларусь, 2006 г., № 18, 5/17125):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2.4.1. в Положении о порядке формирования планово-расчетных цен на жилищно-коммунальные услуги, утвержденном этим постановлением: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пункте 8: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абзаце третьем слово «канализации» заменить словами «водоотведению (канализации)»;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 абзаца пятого слово «сбору,» исключить;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абзаце шестом слово «лифтами» заменить словом «лифтом»;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2.4.2. утратил силу;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2.5. утратил силу;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2.6. утратил силу.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Настоящее постановление вступает в силу через десять дней после его официального опубликования, за исключением пункта 3 и настоящего пункта, вступающих в силу со дня принятия настоящего постановления.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  <w:gridCol w:w="10760"/>
      </w:tblGrid>
      <w:tr w:rsidR="001859F1" w:rsidRPr="008979B9" w:rsidTr="001859F1">
        <w:tc>
          <w:tcPr>
            <w:tcW w:w="114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Премьер-министр Республики Беларусь</w:t>
            </w:r>
          </w:p>
        </w:tc>
        <w:tc>
          <w:tcPr>
            <w:tcW w:w="114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979B9">
              <w:rPr>
                <w:rFonts w:eastAsia="Times New Roman" w:cs="Times New Roman"/>
                <w:b/>
                <w:bCs/>
                <w:szCs w:val="28"/>
                <w:lang w:eastAsia="ru-RU"/>
              </w:rPr>
              <w:t>С.Сидорский</w:t>
            </w:r>
            <w:proofErr w:type="spellEnd"/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2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1859F1" w:rsidRPr="008979B9" w:rsidTr="008979B9">
        <w:tc>
          <w:tcPr>
            <w:tcW w:w="62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8979B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 – независимая проверка (экспертиза).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Настоящее Положение не распространяется на отношения по проведению судебных экспертиз.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2. В настоящем Положении используются термины и их определения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Независимая проверка (экспертиза) проводится после проверки качества жилищно-коммунальной услуги исполнителем.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–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Заявление должно содержать: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фамилию, собственное имя, отчество (если таковое имеется) потребителя;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место жительства или пребывания потребителя;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личную подпись потребителя.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В случае,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В акте независимой проверки (экспертизы) указываются: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наименование, номер, дата составления и место проведения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наименование проверяемой жилищно-коммунальной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состояние и методы исследования предоставляемой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результаты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ссылки на приложения к акту независимой проверки (при их наличии) и необходимые пояснения к ним;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выводы и предложения.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10. Расходы на проведение независимой проверки (экспертизы), в том числе связанные с проведением специальных исследований (экспертиз,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анализов), оплачиваются потребителями в пятидневный срок со дня получения соответствующих документов на оплату.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56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1859F1" w:rsidRPr="008979B9" w:rsidTr="008979B9">
        <w:tc>
          <w:tcPr>
            <w:tcW w:w="65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– перерасчет платы).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Требования, предъявляемые к качеству основных жилищно-коммунальных услуг, устанавливаются Министерством жилищно-коммунального хозяйства.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В настоящем Положении термины используются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акта, акта независимой проверки (экспертизы) или судебного постановления.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4. Перерасчет платы за основные жилищно-коммунальные услуги (за исключением услуг по техническому обслуживанию и по санитарному содержанию вспомогательных помещений жилого дома), предоставляемые с недостатками или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непредоставленные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</w:t>
      </w:r>
      <w:r w:rsidRPr="008979B9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8979B9">
        <w:rPr>
          <w:rFonts w:eastAsia="Times New Roman" w:cs="Times New Roman"/>
          <w:color w:val="000000"/>
          <w:szCs w:val="28"/>
          <w:lang w:eastAsia="ru-RU"/>
        </w:rPr>
        <w:t>. Перерасчет платы в случае неоказания либо оказания с недостатками услуги по техническому обслуживанию и (или) услуги по санитарному содержанию вспомогательных помещений жилого дома производится в отношении группы потребителей, проживающих в многоквартирном или блокированном жилом доме (в подъезде, на этаже многоквартирного жилого дома и другое), со дня поступления к исполнителю устного или письменного обращения одного из потребителей, которым данные жилищно-коммунальные услуги не предоставлены или предоставлены с недостатками.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5. В случае,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суммы выполненного перерасчета платы с виновного лица.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6. В случае неоказания услуг по горячему и холодному водоснабжению, водоотведению (канализации), газо-, электро-, теплоснабжению, техническому обслуживанию лифта, обращению с твердыми коммунальными отходами (далее – коммунальные услуги), входящих в состав основных жилищно-коммунальных услуг,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непредоставленных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коммунальных услуг. Объем (количество)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непредоставленной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коммунальной услуги в случае отсутствия прибора учета рассчитывается исходя из норматива потребления коммунальной услуги, утвержденного местным исполнительным и распорядительным органом, количества потребителей (для холодного и горячего водоснабжения, водоотведения (канализации), электро-, газоснабжения, обращения с твердыми коммунальными отходами) или общей площади жилых помещений (для отопления), а также продолжительности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коммунальной услуги.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Перерасчет платы за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непредоставленную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услугу по санитарному содержанию вспомогательных помещений жилого дома производится на сумму стоимости объема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непредоставленной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услуги по санитарному содержанию вспомогательных помещений жилого дома.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Перерасчет платы в случаях оказания коммунальных услуг, входящих в состав основных жилищно-коммунальных услуг, с недостатками производится: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несоответствии качества питьевой воды установленным санитарно-гигиеническим нормам для конкретных систем водоснабжения. При этом размер платы за услуги холодного водоснабжения уменьшается на 10 процентов на период предоставления данной услуги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температуре горячей воды менее 60 °С – для открытых систем централизованного теплоснабжения, менее 50 °С – для закрытых систем свыше трех суток подряд. За каждый 1 °С снижения температуры горячей воды размер платы за подогрев воды уменьшается на 2,5 процентного пункта на период предоставления услуги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отклонении уровня напряжения, частоты электрической энергии от действующих стандартов. При этом размер платы за услуги электроснабжения снижается на 0,15 процентного пункта за каждый час предоставления такой услуги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температуре воздуха в жилом помещении свыше одних суток ниже +18 °С. При этом размер платы за отопление уменьшается с учетом недопоставленного объема тепловой энергии, рассчитанного в порядке, определенном Министерством жилищно-коммунального хозяйства.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8. При оказании услуг по техническому обслуживанию жилого дома, санитарному содержанию вспомогательных помещений жилого дома, техническому обслуживанию лифта с недостатками (не в соответствии с требованиями технических нормативных правовых актов, иного законодательства, условиями договора) перерасчет платы производится исходя из удельного веса стоимости соответствующей услуги или работы в составе ежемесячной платы за техническое обслуживание жилого дома, санитарное содержание вспомогательных помещений жилого дома, техническое обслуживание лифта, количества полных календарных дней нарушения и количества календарных дней в месяце. Порядок расчета удельного веса стоимости отдельной услуги или работы, входящей в перечень услуг и работ по техническому обслуживанию жилого дома, устанавливается Министерством жилищно-коммунального хозяйства.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56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1859F1" w:rsidRPr="008979B9" w:rsidTr="008979B9">
        <w:tc>
          <w:tcPr>
            <w:tcW w:w="65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 порядке заключения договоров на капитальный ремонт многоквартирного жилого дома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Настоящим Положением регулируется порядок заключения договоров на капитальный ремонт многоквартирного жилого дома (далее – договор).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В настоящем Положении используются термины и их определения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До заключения договора исполнитель: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предремонтный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осмотр общего имущества и жилых помещений многоквартирного жилого дома (далее – жилой дом), составляет акт обследования, который подписывают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представители исполнителя, подрядной организации и уполномоченный представитель потребителей.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договором на оказание услуг по капитальному ремонту многоквартирного жилого дома при наличии: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утвержденной в установленном порядке проектно-сметной документации;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разрешений на производство ремонтно-строительных работ в случаях, предусмотренных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разрешения (лицензии) в случаях, предусмотренных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с даты ввода жилого дома в эксплуатацию.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56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1859F1" w:rsidRPr="008979B9" w:rsidTr="008979B9">
        <w:tc>
          <w:tcPr>
            <w:tcW w:w="65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ПЕРЕЧЕНЬ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основных жилищно-коммунальных услуг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Техническое обслуживание жилого дома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Текущий ремонт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Капитальный ремонт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Санитарное содержание вспомогательных помещений жилого дома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Холодное и горячее водоснабжение*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Водоотведение (канализация)*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Газоснабжение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Электроснабжение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Теплоснабжение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Техническое обслуживание лифта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Обращение с твердыми коммунальными отходами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1859F1" w:rsidRPr="008979B9" w:rsidRDefault="001859F1" w:rsidP="001859F1">
      <w:pPr>
        <w:spacing w:after="24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*Предоставляется, если такой вид благоустройства предусмотрен проектом жилого дома.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498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1859F1" w:rsidRPr="008979B9" w:rsidTr="008979B9">
        <w:tc>
          <w:tcPr>
            <w:tcW w:w="58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8979B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27.01.2009 № 99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(в редакции постановления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30.06.2016 № 518)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дополнительных жилищно-коммунальных услуг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Установка и (или) техническое обслуживание запорно-переговорных устройств жилого дома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Установка и (или) техническое обслуживание систем видеонаблюдения за жилым домом и придомовой территорией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Организация работы и содержание вахтеров (консьержей) в многоквартирном жилом доме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Аренда и (или) замена напольных грязезащитных ковровых покрытий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Обустройство придомовых территорий элементами озеленения, благоустройства и их дальнейшее содержание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2"/>
        <w:gridCol w:w="6468"/>
      </w:tblGrid>
      <w:tr w:rsidR="001859F1" w:rsidRPr="008979B9" w:rsidTr="001859F1">
        <w:tc>
          <w:tcPr>
            <w:tcW w:w="160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 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 № 99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(в редакции постановления 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 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11.04.2011 № 469)</w:t>
            </w:r>
          </w:p>
        </w:tc>
      </w:tr>
    </w:tbl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ПЕРЕЧЕНЬ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жилищно-коммунальных услуг, оказываемых на конкурентной основе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Техническое обслуживание жилого дома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Текущий ремонт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Капитальный ремонт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Санитарное содержание вспомогательных помещений жилого дома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Техническое обслуживание лифта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Обращение с твердыми коммунальными отходами</w:t>
      </w:r>
    </w:p>
    <w:p w:rsidR="001859F1" w:rsidRPr="008979B9" w:rsidRDefault="001859F1" w:rsidP="001859F1">
      <w:pPr>
        <w:spacing w:after="6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Дополнительные жилищно-коммунальные услуги</w:t>
      </w:r>
    </w:p>
    <w:p w:rsidR="001859F1" w:rsidRPr="008979B9" w:rsidRDefault="001859F1" w:rsidP="001859F1">
      <w:pPr>
        <w:jc w:val="left"/>
        <w:rPr>
          <w:rFonts w:eastAsia="Times New Roman" w:cs="Times New Roman"/>
          <w:szCs w:val="28"/>
          <w:lang w:eastAsia="ru-RU"/>
        </w:rPr>
      </w:pP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693"/>
      </w:tblGrid>
      <w:tr w:rsidR="001859F1" w:rsidRPr="008979B9" w:rsidTr="008979B9"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капитальному ремонту многоквартирного жилого дома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49"/>
        <w:gridCol w:w="1976"/>
      </w:tblGrid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 20__ г.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 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3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Заказчик 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1859F1" w:rsidRPr="008979B9" w:rsidRDefault="001859F1" w:rsidP="001859F1">
      <w:pPr>
        <w:ind w:firstLine="395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Исполнитель, в лиц</w:t>
      </w:r>
      <w:r w:rsidR="008979B9">
        <w:rPr>
          <w:rFonts w:eastAsia="Times New Roman" w:cs="Times New Roman"/>
          <w:color w:val="000000"/>
          <w:szCs w:val="28"/>
          <w:lang w:eastAsia="ru-RU"/>
        </w:rPr>
        <w:t>е 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1859F1" w:rsidRPr="008979B9" w:rsidRDefault="001859F1" w:rsidP="001859F1">
      <w:pPr>
        <w:ind w:firstLine="5942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действующий на основании 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1859F1" w:rsidRPr="008979B9" w:rsidRDefault="001859F1" w:rsidP="008979B9">
      <w:pPr>
        <w:ind w:firstLine="382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(документ, подтверждающий полномочия)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и собственник, наниматель, член организации застройщиков (нужное подчеркнут</w:t>
      </w:r>
      <w:r w:rsidR="008979B9">
        <w:rPr>
          <w:rFonts w:eastAsia="Times New Roman" w:cs="Times New Roman"/>
          <w:color w:val="000000"/>
          <w:szCs w:val="28"/>
          <w:lang w:eastAsia="ru-RU"/>
        </w:rPr>
        <w:t>ь) ______________________________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жилого помещения _____ в жилом доме ______ корп. ________, по ул. __________________________ именуемый в дальнейшем Потребитель, с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обязуется выполнить капитальный ремонт многоквартирного жилого дома (далее – жилой дом), расположенного по адресу: 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соответствии с утвержденной проектно-сметной документацией.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Капитальный ремонт жилого дома осуществляется на основании: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решения местного исполнительного и распорядительного органа от ________ № 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проектно-сметной документации ________________________________</w:t>
      </w:r>
    </w:p>
    <w:p w:rsidR="001859F1" w:rsidRPr="008979B9" w:rsidRDefault="001859F1" w:rsidP="001859F1">
      <w:pPr>
        <w:ind w:firstLine="467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проектной организации, адрес)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договора (контракта) строительного подряда между Исполнителем и подрядной орг</w:t>
      </w:r>
      <w:r w:rsidR="008979B9">
        <w:rPr>
          <w:rFonts w:eastAsia="Times New Roman" w:cs="Times New Roman"/>
          <w:color w:val="000000"/>
          <w:szCs w:val="28"/>
          <w:lang w:eastAsia="ru-RU"/>
        </w:rPr>
        <w:t>анизацией 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</w:p>
    <w:p w:rsidR="001859F1" w:rsidRPr="008979B9" w:rsidRDefault="001859F1" w:rsidP="001859F1">
      <w:pPr>
        <w:ind w:firstLine="360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подрядной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№ _________ от __________________ (если капитальный ремонт не ведется собственными силами).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Сроки проведения капитального ремонта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Срок начала капитального ремонта _____________________ 20__ г. и срок ввода в</w:t>
      </w:r>
    </w:p>
    <w:p w:rsidR="001859F1" w:rsidRPr="008979B9" w:rsidRDefault="001859F1" w:rsidP="001859F1">
      <w:pPr>
        <w:ind w:firstLine="539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(число и месяц)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эксплуатацию жилого дома _______________ 20__ г.</w:t>
      </w:r>
    </w:p>
    <w:p w:rsidR="001859F1" w:rsidRPr="008979B9" w:rsidRDefault="001859F1" w:rsidP="001859F1">
      <w:pPr>
        <w:ind w:firstLine="341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(число и месяц)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Продолжительность капитального ремонта жилого дома в соответствии с проектно-сметной документацией со</w:t>
      </w:r>
      <w:r w:rsidR="008979B9">
        <w:rPr>
          <w:rFonts w:eastAsia="Times New Roman" w:cs="Times New Roman"/>
          <w:color w:val="000000"/>
          <w:szCs w:val="28"/>
          <w:lang w:eastAsia="ru-RU"/>
        </w:rPr>
        <w:t>ставляет 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</w:t>
      </w:r>
    </w:p>
    <w:p w:rsidR="001859F1" w:rsidRPr="008979B9" w:rsidRDefault="001859F1" w:rsidP="008979B9">
      <w:pPr>
        <w:ind w:firstLine="5812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(количество месяцев)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6.1. в установленные настоящим договором сроки выполнить капитальный ремонт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6.10. восстановить в жилом помещении отделку, поврежденную: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7.1. обеспечить доступ в жилое помещение для проведения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предремонтного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предоставить документы, подтверждающие переоборудование или перепланировку жилых помещений;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7.3. принять необходимые меры по сохранности личного имущества и его перемещению из зоны производства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7.4. в случае замены в соответствии с проектно-сметной документацией газового оборудования: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предоставить новое или с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неистекшим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сроком эксплуатации;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8.1. доступа в жилое помещение Потребителя для проведения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предремонтного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8.3. требовать от Потребителя выполнения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9.1. ознакомиться с проектно-сметной документацией на капитальный ремонт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9.2. получать от Исполнителя информацию о ходе ремонтно-строительных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9.3. на восстановление в жилом помещении отделки, поврежденной: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9.4. отказаться в письменной форме от выполнения отдельных видов отделочных работ до начала их осуществления;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 (за исключением пожара, возникшего по вине Исполнителя);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14.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Гарантийный срок составляет _______ лет с даты ввода жилого дома в эксплуатацию.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835"/>
      </w:tblGrid>
      <w:tr w:rsidR="001859F1" w:rsidRPr="008979B9" w:rsidTr="008979B9"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техническому обслуживанию жилого дома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49"/>
        <w:gridCol w:w="1976"/>
      </w:tblGrid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 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3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 в дальнейшем Исполнитель, в лице 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 собственное имя, отчество (если таковое имеется)) 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 отчество (если таковое имеется)) 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жилого помещения 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 общей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(квартира, жилая комната)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площадью __________ кв. метров, квартира __________ в доме __________ корп. _______ по 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______________, именуемый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электрощитке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электрощитка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>, за исключением приборов индивидуального учета расхода электрической энергии);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вентиляционных и дымовых каналов (шахт), за исключением внутриквартирных;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– трубопроводов и отопительных приборов в жилых и подсобных помещениях; трубопроводов горячего водоснабжения (включая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полотенцесушители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>, установленные в соответствии со строительным проектом здания);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2.3. исключен;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2.4. исключен;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2.8. исключен;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2.9. исключен;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– немедленно;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2.12. производить иные виды работ, предусмотренные законодательством, техническими нормативными правовыми актами.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3.2. соблюдать чистоту и порядок во вспомогательных помещениях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3.3. не допускать нарушения прав и законных интересов других потребителей, проживающих в жилом доме.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 (за исключением пожара, возникшего по вине Исполнителя);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Дополнительные условия 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19"/>
      </w:tblGrid>
      <w:tr w:rsidR="001859F1" w:rsidRPr="008979B9" w:rsidTr="008979B9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27.01.2009 № 99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(в редакции постановления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30.06.2016 № 518)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техническому обслуживанию лифта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255"/>
        <w:gridCol w:w="1509"/>
      </w:tblGrid>
      <w:tr w:rsidR="001859F1" w:rsidRPr="008979B9" w:rsidTr="001859F1">
        <w:trPr>
          <w:trHeight w:val="240"/>
        </w:trPr>
        <w:tc>
          <w:tcPr>
            <w:tcW w:w="45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</w:tc>
        <w:tc>
          <w:tcPr>
            <w:tcW w:w="3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5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 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5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3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left="818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5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именуемая(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ое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>) в дальнейшем Исполнитель, в лиц</w:t>
      </w:r>
      <w:r w:rsidR="008979B9">
        <w:rPr>
          <w:rFonts w:eastAsia="Times New Roman" w:cs="Times New Roman"/>
          <w:color w:val="000000"/>
          <w:szCs w:val="28"/>
          <w:lang w:eastAsia="ru-RU"/>
        </w:rPr>
        <w:t>е 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859F1" w:rsidRPr="008979B9" w:rsidRDefault="001859F1" w:rsidP="001859F1">
      <w:pPr>
        <w:ind w:left="637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собственное имя, отчество (если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с одной стороны, действующая(ее) на основании устава Исполнителя, и собственник, наниматель, член организации застройщиков 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1859F1" w:rsidRPr="008979B9" w:rsidRDefault="001859F1" w:rsidP="001859F1">
      <w:pPr>
        <w:ind w:left="567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отчество (если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жилого помещения _____________________________ общей площадью ______ кв. метров,</w:t>
      </w:r>
    </w:p>
    <w:p w:rsidR="001859F1" w:rsidRPr="008979B9" w:rsidRDefault="001859F1" w:rsidP="001859F1">
      <w:pPr>
        <w:ind w:left="2694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(квартира, жилая комната)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квартира ____ в доме _____ корп. ____ по 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________,</w:t>
      </w:r>
    </w:p>
    <w:p w:rsidR="001859F1" w:rsidRPr="008979B9" w:rsidRDefault="001859F1" w:rsidP="001859F1">
      <w:pPr>
        <w:ind w:left="552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– немедленно;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 производить иные виды работ, предусмотренные законодательством, техническими нормативными правовыми актами.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3.1. возмещать ущерб, нанесенный лифтовому оборудованию и взаимосвязанным с ним системам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противодымной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защиты, противопожарной автоматики и сигнализации, в порядке, установленном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3.3. не допускать нарушения прав и законных интересов других потребителей, проживающих в жилом доме.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4.2. в случае наличия задолженности Потребителя по плате за услуги по техническому обслуживанию лифта в порядке, установленном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законодательством, принимать меры к ее взысканию до полного погашения задолженности Потребителем.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Потребитель вправе требовать от Исполнителя компенсации морального вреда, причиненного нарушением прав Потребителя, независимо от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 (за исключением пожара, возникшего по вине Исполнителя);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Дополнительные условия 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8979B9">
      <w:pPr>
        <w:rPr>
          <w:rFonts w:eastAsia="Times New Roman" w:cs="Times New Roman"/>
          <w:color w:val="000000"/>
          <w:szCs w:val="28"/>
          <w:lang w:eastAsia="ru-RU"/>
        </w:rPr>
      </w:pP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11"/>
      </w:tblGrid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Адрес: 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Адрес: 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Тел. 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Тел. 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Подпись 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Подпись 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835"/>
      </w:tblGrid>
      <w:tr w:rsidR="001859F1" w:rsidRPr="008979B9" w:rsidTr="008979B9">
        <w:tc>
          <w:tcPr>
            <w:tcW w:w="68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8979B9">
            <w:pPr>
              <w:spacing w:after="120"/>
              <w:ind w:hanging="6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водоснабжению и водоотведению (канализации) квартиры, одноквартирного, блокированного жилого дома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49"/>
        <w:gridCol w:w="1976"/>
      </w:tblGrid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 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3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 водопроводно-канализационного хозяйства)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 в дальнейшем Исполнитель, в лице 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 собственное имя, отчество (если таковое имеется)) 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 отчество (если таковое имеется)) 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квартиры _________ в доме ________ корп. 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 по 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1859F1" w:rsidRPr="008979B9" w:rsidRDefault="001859F1" w:rsidP="008979B9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предоставляет Потребителю услуги по водоснабжению и водоотведению (канализации) квартиры, одноквартирного, блокированного дома, а Потребитель оплачивает эти услуги в соответствии с тарифами и в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 обеспечить водоотведение сточных вод в канализационную сеть населенного пункта;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2.3. производить за счет собственных средств работы по государственной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 производить бесплатно в двухнедельный срок с даты обращения Потребителя работы по ремонту и замене приборов индивидуального учета расхода воды в период гарантийного срока эксплуатации (два года со дня приемки выполненных работ, оформленной двусторонним актом);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2.5. информировать Потребителя об изменении тарифов на услуги водоснабжения и водоотведения (канализацию), формы и порядка оплаты этих услуг;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2.6. производить в соответствии с законодательством перерасчет платы за предоставленные услуги в случае их неоказания, перерывов в их оказании либо оказании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2.7. в случае уведомления Потребителем о неоказании услуг, предусмотренных настоящим договором, прибыть к Потребителю в течение одного рабочего дня или в дополнительно оговоренное время, а в случае аварии – немедленно;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2.8. ежегодно производить с Потребителем сверку расчетов за услуги водоснабжения и водоотведения (канализации).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3.1. экономно расходовать воду, принимать меры по снижению ее нерационального расхода;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3.2. обеспечивать целостность и сохранность приборов индивидуального учета расхода воды, находящихся в жилом помещении;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3.3. в трехдневный срок уведомлять Исполнителя о неисправности приборов индивидуального учета расхода воды. В период их неисправности оплата предоставленных услуг производится по установленным местным исполнительным и распорядительным органом нормам водопотребления;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3.4.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3.5. в семидневный срок предоставить сведения об изменении количества зарегистрированных жильцов в жилом помещении;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3.6. в трехдневный срок после заключения настоящего договора предъявить его в организацию, осуществляющую эксплуатацию жилищного фонда.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4.2. в случае несвоевременной оплаты Потребителем услуг по водоснабжению и водоотведению (канализации) принимать меры к ее взысканию в порядке, установленном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соответствующей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5.4. требовать от ответственных лиц Исполнителя устранения выявленных дефектов,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5.5. производить по согласованию с Исполнителем изменение монтажной схемы водомерного узла;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5.6.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В случае неоплаты в течение более 3 месяцев потребленных услуг по водоснабжению и водоотведению (канализации)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21. Дополнительные условия 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19"/>
      </w:tblGrid>
      <w:tr w:rsidR="001859F1" w:rsidRPr="008979B9" w:rsidTr="001859F1">
        <w:tc>
          <w:tcPr>
            <w:tcW w:w="70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услуги по водоснабжению из водоразборной колонки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49"/>
        <w:gridCol w:w="1976"/>
      </w:tblGrid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 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3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 водопроводно-канализационного хозяйства)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 в дальнейшем Исполнитель, в лице 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квартиры _________ в доме ________ корп. _______ п</w:t>
      </w:r>
      <w:r w:rsidR="008979B9">
        <w:rPr>
          <w:rFonts w:eastAsia="Times New Roman" w:cs="Times New Roman"/>
          <w:color w:val="000000"/>
          <w:szCs w:val="28"/>
          <w:lang w:eastAsia="ru-RU"/>
        </w:rPr>
        <w:t>о ___________________</w:t>
      </w:r>
    </w:p>
    <w:p w:rsidR="001859F1" w:rsidRPr="008979B9" w:rsidRDefault="001859F1" w:rsidP="008979B9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предоставляет Потребителю услугу по водоснабжению,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 информировать Потребителя об изменении тарифа на услугу по водоснабжению, формы и порядка оплаты этой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– немедленно.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3.1. экономно расходовать воду, принимать меры по снижению ее нерационального расхода;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3.3. в семидневный срок предоставить сведения об изменении количества зарегистрированных жильцов в жилом помещении.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4.2. в случае несвоевременной оплаты Потребителем услуги по водоснабжению принимать меры к ее взысканию в порядке, установленном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5.1. получать в полном объеме и надлежащего качества услугу, предусмотренную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5.2. получать в соответствии с законодательством информацию об объемах, качестве и периодичности оказанной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13.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В случае неоплаты в течение более 3 месяцев потребленной услуги по водоснабжению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21. Дополнительные условия 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19"/>
      </w:tblGrid>
      <w:tr w:rsidR="001859F1" w:rsidRPr="008979B9" w:rsidTr="001859F1">
        <w:tc>
          <w:tcPr>
            <w:tcW w:w="70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27.01.2009 № 99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обращению с твердыми коммунальными отходами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49"/>
        <w:gridCol w:w="1976"/>
      </w:tblGrid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 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53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организации, оказывающей услуги по обращению с твердыми коммунальными отходами)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 в дальнейшем Исполнитель, в лице 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действующая на основании устава Исполнителя, и собственник, наниматель (нужное подчеркнуть) 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 отчество (если таковое имеется))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квартиры _________ в доме ________ корп. _______ п</w:t>
      </w:r>
      <w:r w:rsidR="008979B9">
        <w:rPr>
          <w:rFonts w:eastAsia="Times New Roman" w:cs="Times New Roman"/>
          <w:color w:val="000000"/>
          <w:szCs w:val="28"/>
          <w:lang w:eastAsia="ru-RU"/>
        </w:rPr>
        <w:t>о __________________</w:t>
      </w:r>
    </w:p>
    <w:p w:rsidR="001859F1" w:rsidRPr="008979B9" w:rsidRDefault="001859F1" w:rsidP="008979B9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другие)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2.7. ежегодно производить с Потребителем сверку расчетов за услуги по обращению с твердыми коммунальными отходами.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3.3. в семидневный срок представить сведения об изменении количества зарегистрированных жильцов в жилом помещении;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3.4. исключен.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4.1. требовать от Потребителя соблюдения законодательства и условий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5.1. получать в полном объеме и надлежащего качества услуги, предусмотренные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5.5.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21. Дополнительные условия 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Тел. 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695"/>
      </w:tblGrid>
      <w:tr w:rsidR="001859F1" w:rsidRPr="008979B9" w:rsidTr="001859F1">
        <w:tc>
          <w:tcPr>
            <w:tcW w:w="66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27.01.2009 № 99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(в редакции постановления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15.05.2013 № 377)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текущему ремонту жилого дома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1859F1" w:rsidRPr="008979B9" w:rsidTr="001859F1"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</w:tc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 № __________</w:t>
            </w:r>
          </w:p>
        </w:tc>
      </w:tr>
      <w:tr w:rsidR="001859F1" w:rsidRPr="008979B9" w:rsidTr="001859F1"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1077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firstLine="1435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именуемая(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ое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>) в дальнейшем Исполнитель, в лиц</w:t>
      </w:r>
      <w:r w:rsidR="008979B9">
        <w:rPr>
          <w:rFonts w:eastAsia="Times New Roman" w:cs="Times New Roman"/>
          <w:color w:val="000000"/>
          <w:szCs w:val="28"/>
          <w:lang w:eastAsia="ru-RU"/>
        </w:rPr>
        <w:t>е 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1859F1" w:rsidRPr="008979B9" w:rsidRDefault="001859F1" w:rsidP="001859F1">
      <w:pPr>
        <w:ind w:firstLine="6662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фамилия, собственное имя, отчество, 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действующая(ее) на основании 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______,</w:t>
      </w:r>
    </w:p>
    <w:p w:rsidR="001859F1" w:rsidRPr="008979B9" w:rsidRDefault="001859F1" w:rsidP="001859F1">
      <w:pPr>
        <w:ind w:firstLine="413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(документ, подтверждающий полномочия)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и собственник, наниматель, член организации застройщиков (ну</w:t>
      </w:r>
      <w:r w:rsidR="008979B9">
        <w:rPr>
          <w:rFonts w:eastAsia="Times New Roman" w:cs="Times New Roman"/>
          <w:color w:val="000000"/>
          <w:szCs w:val="28"/>
          <w:lang w:eastAsia="ru-RU"/>
        </w:rPr>
        <w:t>жное подчеркнуть) 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ind w:firstLine="323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(фамилия, собственное имя, отчество,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жилого (нежилого) помещения 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</w:t>
      </w:r>
    </w:p>
    <w:p w:rsidR="001859F1" w:rsidRPr="008979B9" w:rsidRDefault="001859F1" w:rsidP="001859F1">
      <w:pPr>
        <w:ind w:firstLine="485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(квартира, жилая комната,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общей площадью ________ кв. метров, квартира _______ в доме ________ корп. _______ по 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 (далее – именуемые Сторонами), заключили настоящий договор о следующем: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– ремонтные работы), расположенного по адресу: 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в соответствии со сметой (сметной документацией) (далее – смета).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Ремонтные работы осуществляются на основании: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</w:t>
      </w:r>
      <w:r w:rsidR="008979B9">
        <w:rPr>
          <w:rFonts w:eastAsia="Times New Roman" w:cs="Times New Roman"/>
          <w:color w:val="000000"/>
          <w:szCs w:val="28"/>
          <w:lang w:eastAsia="ru-RU"/>
        </w:rPr>
        <w:t>дрядчиком 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(фамилия, собственное имя, отчество, если таковое имеется) подрядчика)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 ______________ № _______ (если ремонтные работы не ведутся собственными силами).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Стоимость ремонтных работ, подлежащих оплате Потребителем, составляет _________________________ рублей.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Сроки проведения ремонтных работ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Срок начала проведения ремонтных раб</w:t>
      </w:r>
      <w:r w:rsidR="008979B9">
        <w:rPr>
          <w:rFonts w:eastAsia="Times New Roman" w:cs="Times New Roman"/>
          <w:color w:val="000000"/>
          <w:szCs w:val="28"/>
          <w:lang w:eastAsia="ru-RU"/>
        </w:rPr>
        <w:t>от 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_____,</w:t>
      </w:r>
    </w:p>
    <w:p w:rsidR="001859F1" w:rsidRPr="008979B9" w:rsidRDefault="001859F1" w:rsidP="001859F1">
      <w:pPr>
        <w:ind w:firstLine="6662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(дата)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окончания ремонтных работ _________________________.</w:t>
      </w:r>
    </w:p>
    <w:p w:rsidR="001859F1" w:rsidRPr="008979B9" w:rsidRDefault="001859F1" w:rsidP="001859F1">
      <w:pPr>
        <w:ind w:firstLine="4678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(дата)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Порядок оплаты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Финансирование работ по настоящему договору осуществляется за счет собственных средств Потребителя.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на ___________ месяцев равными долями.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6.1. выполнить ремонтные работы в установленные настоящим договором сроки;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6.2. осуществлять эксплуатацию и обслуживание инженерных систем, надлежащее санитарное содержание жилого дома в процессе проведения ремонтных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7.2. произвести оплату выполненных Исполнителем ремонтных работ в соответствии с пунктом 5 настоящего договора;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7.4. принять необходимые меры по сохранности и перемещению личного имущества, находящегося в зоне ремонта;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7.5. соблюдать условия настоящего договора и иные требования законодательства.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8. Исполнитель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8.2. требовать от Потребителя выполнения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9.1. ознакомиться со сметой на ремонтные работы;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9.2. получать от Исполнителя информацию о ходе выполнения ремонтных работ;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Исполнитель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 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 (за исключением пожара, возникшего по вине Исполнителя);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Настоящий договор вступает в силу с даты его подписания и действует на весь период проведения ремонтных работ и гарантийного срока.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Гарантийный срок составляет _____________ лет с даты окончания ремонтных работ (с даты подписания акта выполненных работ).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Настоящий договор составлен на ________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Дополнительные условия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8979B9" w:rsidP="001859F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1859F1"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Реквизиты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641"/>
        <w:gridCol w:w="4352"/>
      </w:tblGrid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3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 xml:space="preserve">Тел. 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  <w:tc>
          <w:tcPr>
            <w:tcW w:w="1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Адрес: 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_______________________________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 xml:space="preserve">Тел. 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lastRenderedPageBreak/>
              <w:t>___________________________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Подпись _______________________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16"/>
      </w:tblGrid>
      <w:tr w:rsidR="001859F1" w:rsidRPr="008979B9" w:rsidTr="001859F1">
        <w:tc>
          <w:tcPr>
            <w:tcW w:w="65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spacing w:after="12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27.01.2009 № 99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(в редакции постановления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979B9">
              <w:rPr>
                <w:rFonts w:eastAsia="Times New Roman" w:cs="Times New Roman"/>
                <w:szCs w:val="28"/>
                <w:lang w:eastAsia="ru-RU"/>
              </w:rPr>
              <w:br/>
              <w:t>30.06.2016 № 518)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t>ТИПОВОЙ ДОГОВОР</w:t>
      </w:r>
      <w:r w:rsidRPr="008979B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на оказание услуг по санитарному содержанию вспомогательных помещений жилого дома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255"/>
        <w:gridCol w:w="1509"/>
      </w:tblGrid>
      <w:tr w:rsidR="001859F1" w:rsidRPr="008979B9" w:rsidTr="001859F1">
        <w:trPr>
          <w:trHeight w:val="240"/>
        </w:trPr>
        <w:tc>
          <w:tcPr>
            <w:tcW w:w="45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</w:tc>
        <w:tc>
          <w:tcPr>
            <w:tcW w:w="3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 _______________</w:t>
            </w:r>
          </w:p>
        </w:tc>
        <w:tc>
          <w:tcPr>
            <w:tcW w:w="15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№ 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5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left="709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(населенный пункт)</w:t>
            </w:r>
          </w:p>
        </w:tc>
        <w:tc>
          <w:tcPr>
            <w:tcW w:w="3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ind w:left="818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15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(наименование организации)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именуемая(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ое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>) в дальнейшем Исполнитель, в ли</w:t>
      </w:r>
      <w:r w:rsidR="008979B9">
        <w:rPr>
          <w:rFonts w:eastAsia="Times New Roman" w:cs="Times New Roman"/>
          <w:color w:val="000000"/>
          <w:szCs w:val="28"/>
          <w:lang w:eastAsia="ru-RU"/>
        </w:rPr>
        <w:t>це 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1859F1" w:rsidRPr="008979B9" w:rsidRDefault="001859F1" w:rsidP="001859F1">
      <w:pPr>
        <w:ind w:left="6379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(должность, фамилия,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_________________________________,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собственное имя, отчество (если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 одной стороны, действующая(ее) на основании устава Исполнителя, и собственник, наниматель, член организации застройщико</w:t>
      </w:r>
      <w:r w:rsidR="008979B9">
        <w:rPr>
          <w:rFonts w:eastAsia="Times New Roman" w:cs="Times New Roman"/>
          <w:color w:val="000000"/>
          <w:szCs w:val="28"/>
          <w:lang w:eastAsia="ru-RU"/>
        </w:rPr>
        <w:t>в 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</w:t>
      </w:r>
    </w:p>
    <w:p w:rsidR="001859F1" w:rsidRPr="008979B9" w:rsidRDefault="001859F1" w:rsidP="001859F1">
      <w:pPr>
        <w:ind w:left="5670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(фамилия, собственное имя,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</w:t>
      </w:r>
      <w:r w:rsidR="008979B9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отчество (если таковое имеется)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жилого пом</w:t>
      </w:r>
      <w:r w:rsidR="0047663C">
        <w:rPr>
          <w:rFonts w:eastAsia="Times New Roman" w:cs="Times New Roman"/>
          <w:color w:val="000000"/>
          <w:szCs w:val="28"/>
          <w:lang w:eastAsia="ru-RU"/>
        </w:rPr>
        <w:t>ещения 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 общей площадью ____ кв. метров,</w:t>
      </w:r>
    </w:p>
    <w:p w:rsidR="001859F1" w:rsidRPr="008979B9" w:rsidRDefault="001859F1" w:rsidP="001859F1">
      <w:pPr>
        <w:ind w:left="2694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(квартира, жилая комната)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квартира ____ в доме ________ корп. 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 по 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_____,</w:t>
      </w:r>
    </w:p>
    <w:p w:rsidR="001859F1" w:rsidRPr="008979B9" w:rsidRDefault="001859F1" w:rsidP="001859F1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(улица, проспект и другое)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Предмет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1. Исполнитель предоставляет услуги по санитарному содержанию вспомогательных помещений жилого дома, расположенного по адресу: ______________________________________________________________, а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Потребитель оплачивает предоставленные услуги в размере, установленном настоящим договором.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Стоимость услуги и порядок расчетов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3. Оплата услуг производится Потребителем в порядке и сроки, установленные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Объем услуг, порядок и сроки их оказания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6. Перечень работ и их периодичность, указанные в пункте 5 настоящего договора, при необходимости могут быть увеличены по соглашению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Объем дополнительных работ по санитарному содержанию вспомогательных помещений жилого дома определяется Сторонами в порядке, установленном пунктом 19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Обязанности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 Исполнитель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8.1. производить в соответствии с настоящим договором санитарное содержание вспомогательных помещений жилого дома;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</w:t>
      </w: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максимально короткие сроки, но не более одного рабочего дня или по просьбе Потребителя в дополнительно оговоренное время.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 Потребитель обязан: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9.2. соблюдать чистоту и порядок во вспомогательных помещениях жилого дома, кабинах лифтов;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9.3. не допускать нарушения прав и законных интересов других потребителей, проживающих в жилом доме.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Права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10. Исполнитель имеет право в случае наличия задолженности Потребителя по плате за услуги по санитарному содержанию вспомогательных помещений жилого дома в порядке, установленном законодательством, принимать меры к ее взысканию.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 Потребитель имеет право: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11.1. получать в полном объеме и надлежащего качества услугу, предусмотренную настоящим договором;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11.4. требовать от Исполнителя соблюдения законодательства и условий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12.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 Стороны не несут ответственности по своим обязательствам, если: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>14.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стихийных бедствий (за исключением пожара, возникшего по вине Исполнителя);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Срок действия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17. Настоящий договор заключен на неопределенный срок.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Изменение и расторжение договора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19. Стороны имеют право по взаимному соглашению досрочно изменить или расторгнуть настоящий договор.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Разрешение споров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8979B9">
        <w:rPr>
          <w:rFonts w:eastAsia="Times New Roman" w:cs="Times New Roman"/>
          <w:color w:val="000000"/>
          <w:szCs w:val="28"/>
          <w:lang w:eastAsia="ru-RU"/>
        </w:rPr>
        <w:t>недостижения</w:t>
      </w:r>
      <w:proofErr w:type="spellEnd"/>
      <w:r w:rsidRPr="008979B9">
        <w:rPr>
          <w:rFonts w:eastAsia="Times New Roman" w:cs="Times New Roman"/>
          <w:color w:val="000000"/>
          <w:szCs w:val="28"/>
          <w:lang w:eastAsia="ru-RU"/>
        </w:rPr>
        <w:t xml:space="preserve"> согласия – в судебном порядке.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23.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Прочие условия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24. Взаимоотношения Сторон, не урегулированные настоящим договором, регламентируются действующим законодательством.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26. Дополнительные условия 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1859F1" w:rsidRPr="008979B9" w:rsidRDefault="001859F1" w:rsidP="001859F1">
      <w:pPr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47663C">
        <w:rPr>
          <w:rFonts w:eastAsia="Times New Roman" w:cs="Times New Roman"/>
          <w:color w:val="000000"/>
          <w:szCs w:val="28"/>
          <w:lang w:eastAsia="ru-RU"/>
        </w:rPr>
        <w:t>____________________</w:t>
      </w:r>
      <w:bookmarkStart w:id="0" w:name="_GoBack"/>
      <w:bookmarkEnd w:id="0"/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859F1" w:rsidRPr="008979B9" w:rsidRDefault="001859F1" w:rsidP="001859F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Юридические адреса и подписи Сторон</w:t>
      </w:r>
    </w:p>
    <w:p w:rsidR="001859F1" w:rsidRPr="008979B9" w:rsidRDefault="001859F1" w:rsidP="001859F1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8979B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11"/>
      </w:tblGrid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Потребитель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Адрес: 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Адрес: 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Тел. ________________________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Тел. ________________________</w:t>
            </w:r>
          </w:p>
        </w:tc>
      </w:tr>
      <w:tr w:rsidR="001859F1" w:rsidRPr="008979B9" w:rsidTr="001859F1">
        <w:trPr>
          <w:trHeight w:val="240"/>
        </w:trPr>
        <w:tc>
          <w:tcPr>
            <w:tcW w:w="43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Подпись ____________________</w:t>
            </w:r>
          </w:p>
        </w:tc>
        <w:tc>
          <w:tcPr>
            <w:tcW w:w="49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9F1" w:rsidRPr="008979B9" w:rsidRDefault="001859F1" w:rsidP="00185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79B9">
              <w:rPr>
                <w:rFonts w:eastAsia="Times New Roman" w:cs="Times New Roman"/>
                <w:szCs w:val="28"/>
                <w:lang w:eastAsia="ru-RU"/>
              </w:rPr>
              <w:t>Подпись _____________________</w:t>
            </w:r>
          </w:p>
        </w:tc>
      </w:tr>
    </w:tbl>
    <w:p w:rsidR="006701BB" w:rsidRPr="008979B9" w:rsidRDefault="006701BB">
      <w:pPr>
        <w:rPr>
          <w:rFonts w:cs="Times New Roman"/>
          <w:szCs w:val="28"/>
        </w:rPr>
      </w:pPr>
    </w:p>
    <w:sectPr w:rsidR="006701BB" w:rsidRPr="008979B9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9F1"/>
    <w:rsid w:val="001859F1"/>
    <w:rsid w:val="0039286B"/>
    <w:rsid w:val="003A5806"/>
    <w:rsid w:val="00424806"/>
    <w:rsid w:val="0047663C"/>
    <w:rsid w:val="005A184A"/>
    <w:rsid w:val="006701BB"/>
    <w:rsid w:val="006C17BD"/>
    <w:rsid w:val="007878AA"/>
    <w:rsid w:val="00812FDF"/>
    <w:rsid w:val="00851EE5"/>
    <w:rsid w:val="008979B9"/>
    <w:rsid w:val="009336BB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DEF"/>
  <w15:docId w15:val="{F703F3FB-1C0E-4ED2-AA35-7CC0F82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59F1"/>
  </w:style>
  <w:style w:type="character" w:customStyle="1" w:styleId="promulgator">
    <w:name w:val="promulgator"/>
    <w:basedOn w:val="a0"/>
    <w:rsid w:val="001859F1"/>
  </w:style>
  <w:style w:type="paragraph" w:customStyle="1" w:styleId="newncpi">
    <w:name w:val="newncpi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859F1"/>
  </w:style>
  <w:style w:type="character" w:customStyle="1" w:styleId="number">
    <w:name w:val="number"/>
    <w:basedOn w:val="a0"/>
    <w:rsid w:val="001859F1"/>
  </w:style>
  <w:style w:type="paragraph" w:customStyle="1" w:styleId="1">
    <w:name w:val="Заголовок1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859F1"/>
  </w:style>
  <w:style w:type="character" w:customStyle="1" w:styleId="pers">
    <w:name w:val="pers"/>
    <w:basedOn w:val="a0"/>
    <w:rsid w:val="001859F1"/>
  </w:style>
  <w:style w:type="paragraph" w:customStyle="1" w:styleId="capu1">
    <w:name w:val="capu1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859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14189</Words>
  <Characters>80883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2</cp:revision>
  <dcterms:created xsi:type="dcterms:W3CDTF">2017-07-26T15:27:00Z</dcterms:created>
  <dcterms:modified xsi:type="dcterms:W3CDTF">2017-08-01T07:54:00Z</dcterms:modified>
</cp:coreProperties>
</file>